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ind w:right="6"/>
        <w:jc w:val="both"/>
        <w:rPr>
          <w:rFonts w:ascii="Poppins" w:cs="Poppins" w:eastAsia="Poppins" w:hAnsi="Poppins"/>
          <w:b w:val="1"/>
          <w:bCs w:val="1"/>
          <w:color w:val="d40054"/>
          <w:sz w:val="40"/>
          <w:szCs w:val="40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40"/>
          <w:szCs w:val="40"/>
          <w:rtl w:val="0"/>
        </w:rPr>
        <w:t xml:space="preserve">Programas CRIS de Investigación.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-139698</wp:posOffset>
                </wp:positionH>
                <wp:positionV relativeFrom="paragraph">
                  <wp:posOffset>12700</wp:posOffset>
                </wp:positionV>
                <wp:extent cx="95250" cy="809625"/>
                <wp:effectExtent b="0" l="0" r="0" t="0"/>
                <wp:wrapNone/>
                <wp:docPr id="103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-139698</wp:posOffset>
                </wp:positionH>
                <wp:positionV relativeFrom="paragraph">
                  <wp:posOffset>12700</wp:posOffset>
                </wp:positionV>
                <wp:extent cx="95250" cy="809625"/>
                <wp:effectExtent b="0" l="0" r="0" t="0"/>
                <wp:wrapNone/>
                <wp:docPr id="103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ind w:left="2" w:hanging="4"/>
        <w:jc w:val="both"/>
        <w:rPr>
          <w:rFonts w:ascii="Poppins" w:cs="Poppins" w:eastAsia="Poppins" w:hAnsi="Poppins"/>
          <w:b w:val="1"/>
          <w:bCs w:val="1"/>
          <w:color w:val="d40054"/>
          <w:sz w:val="40"/>
          <w:szCs w:val="40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40"/>
          <w:szCs w:val="40"/>
          <w:rtl w:val="0"/>
        </w:rPr>
        <w:t xml:space="preserve">Resumen No Técnico / Lay Summary</w:t>
      </w:r>
    </w:p>
    <w:p w:rsidR="00000000" w:rsidDel="00000000" w:rsidP="00000000" w:rsidRDefault="00000000" w:rsidRPr="00000000" w14:paraId="00000004">
      <w:pPr>
        <w:spacing w:after="120" w:line="240" w:lineRule="auto"/>
        <w:jc w:val="both"/>
        <w:rPr>
          <w:rFonts w:ascii="Nunito" w:cs="Nunito" w:eastAsia="Nunito" w:hAnsi="Nunito"/>
          <w:b w:val="1"/>
          <w:bCs w:val="1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sz w:val="22"/>
          <w:szCs w:val="22"/>
          <w:rtl w:val="0"/>
        </w:rPr>
        <w:t xml:space="preserve">Código de Solicitud:</w:t>
      </w:r>
    </w:p>
    <w:p w:rsidR="00000000" w:rsidDel="00000000" w:rsidP="00000000" w:rsidRDefault="00000000" w:rsidRPr="00000000" w14:paraId="00000005">
      <w:pPr>
        <w:spacing w:after="12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Título del Proyecto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Acrónimo del Proyecto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Excelencia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Líder Emergente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Médico Translacional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7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78"/>
        <w:tblGridChange w:id="0">
          <w:tblGrid>
            <w:gridCol w:w="8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INSTRUCCIONES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Este documento debe completarse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en español.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Por favor, siga la estructura que le planteamos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La extensión máxima es de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3 páginas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 (sin incluir esta)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Por favor, rellene en letra Nunito, Calibri, Times New Roman, Arial o Helvética 11-12 y en un espacio sencillo.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Una vez finalizado el formulario, por favor imprímalo en formato PDF y súbalo a la Plataforma de Programas CRIS de Investigación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español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1) Contexto y Necesidad: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Contexto general de la enfermedad específica que se aborda, con datos relevantes pero accesibles.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Explicación sencilla del problema de salud o desafío que aborda el proyecto.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2) Objetivos: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Explique de manera clara qué se pretende lograr con esta investigación, con el foco dirigido hacia los beneficios para los pacientes.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3) Metodología: 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Indique de manera sencilla y sin tecnicismos las técnicas y procedimientos principales para llevar a cabo el proyecto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4) Impacto: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Beneficios esperados en la prevención, tratamiento, seguimiento o atención del paciente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Indique de manera clara y honesta los plazos esperados para la aplicación de estos avances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5) Limitaciones del proyecto: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Describa de manera realista posibles desafíos y limitaciones del proyecto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6) Si aplica, describa el papel de los pacientes en esta investigación.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 Programas CRIS de Investigación - CRIS Research Programmes</w:t>
    </w:r>
  </w:p>
  <w:p w:rsidR="00000000" w:rsidDel="00000000" w:rsidP="00000000" w:rsidRDefault="00000000" w:rsidRPr="00000000" w14:paraId="00000026">
    <w:pP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Resumen No Técnico - Lay Summary</w:t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ab/>
      <w:tab/>
    </w:r>
    <w:r w:rsidDel="00000000" w:rsidR="00000000" w:rsidRPr="00000000">
      <w:rPr>
        <w:rFonts w:ascii="Nunito" w:cs="Nunito" w:eastAsia="Nunito" w:hAnsi="Nunito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rtl w:val="0"/>
      </w:rPr>
      <w:t xml:space="preserve">/</w:t>
    </w:r>
    <w:r w:rsidDel="00000000" w:rsidR="00000000" w:rsidRPr="00000000">
      <w:rPr>
        <w:rFonts w:ascii="Nunito" w:cs="Nunito" w:eastAsia="Nunito" w:hAnsi="Nunito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40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-113142</wp:posOffset>
          </wp:positionH>
          <wp:positionV relativeFrom="paragraph">
            <wp:posOffset>-13328</wp:posOffset>
          </wp:positionV>
          <wp:extent cx="2177626" cy="542260"/>
          <wp:effectExtent b="0" l="0" r="0" t="0"/>
          <wp:wrapNone/>
          <wp:docPr id="104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19965" l="0" r="0" t="17282"/>
                  <a:stretch>
                    <a:fillRect/>
                  </a:stretch>
                </pic:blipFill>
                <pic:spPr>
                  <a:xfrm>
                    <a:off x="0" y="0"/>
                    <a:ext cx="2177626" cy="5422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◊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s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4472c4" w:space="2" w:sz="6" w:val="single"/>
      </w:pBdr>
      <w:spacing w:after="0" w:before="300" w:lineRule="auto"/>
    </w:pPr>
    <w:rPr>
      <w:smallCaps w:val="1"/>
      <w:color w:val="1f3863"/>
    </w:rPr>
  </w:style>
  <w:style w:type="paragraph" w:styleId="Heading4">
    <w:name w:val="heading 4"/>
    <w:basedOn w:val="Normal"/>
    <w:next w:val="Normal"/>
    <w:pPr>
      <w:pBdr>
        <w:top w:color="4472c4" w:space="2" w:sz="6" w:val="dotted"/>
      </w:pBdr>
      <w:spacing w:after="0" w:before="200" w:lineRule="auto"/>
    </w:pPr>
    <w:rPr>
      <w:smallCaps w:val="1"/>
      <w:color w:val="2f5496"/>
    </w:rPr>
  </w:style>
  <w:style w:type="paragraph" w:styleId="Heading5">
    <w:name w:val="heading 5"/>
    <w:basedOn w:val="Normal"/>
    <w:next w:val="Normal"/>
    <w:pPr>
      <w:pBdr>
        <w:bottom w:color="4472c4" w:space="1" w:sz="6" w:val="single"/>
      </w:pBdr>
      <w:spacing w:after="0" w:before="200" w:lineRule="auto"/>
    </w:pPr>
    <w:rPr>
      <w:smallCaps w:val="1"/>
      <w:color w:val="2f5496"/>
    </w:rPr>
  </w:style>
  <w:style w:type="paragraph" w:styleId="Heading6">
    <w:name w:val="heading 6"/>
    <w:basedOn w:val="Normal"/>
    <w:next w:val="Normal"/>
    <w:pPr>
      <w:pBdr>
        <w:bottom w:color="4472c4" w:space="1" w:sz="6" w:val="dotted"/>
      </w:pBdr>
      <w:spacing w:after="0" w:before="200" w:lineRule="auto"/>
    </w:pPr>
    <w:rPr>
      <w:smallCaps w:val="1"/>
      <w:color w:val="2f5496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186939"/>
    <w:pPr>
      <w:spacing w:after="0" w:before="200"/>
      <w:outlineLvl w:val="6"/>
    </w:pPr>
    <w:rPr>
      <w:caps w:val="1"/>
      <w:color w:val="2f5496" w:themeColor="accent1" w:themeShade="0000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186939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186939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qFormat w:val="1"/>
    <w:rsid w:val="001C6F18"/>
    <w:pPr>
      <w:ind w:left="720"/>
      <w:contextualSpacing w:val="1"/>
    </w:pPr>
  </w:style>
  <w:style w:type="character" w:styleId="Ttulo1Car" w:customStyle="1">
    <w:name w:val="Título 1 Car"/>
    <w:basedOn w:val="Fuentedeprrafopredeter"/>
    <w:link w:val="Ttulo1"/>
    <w:uiPriority w:val="9"/>
    <w:rsid w:val="00186939"/>
    <w:rPr>
      <w:caps w:val="1"/>
      <w:color w:val="ffffff" w:themeColor="background1"/>
      <w:spacing w:val="15"/>
      <w:sz w:val="22"/>
      <w:szCs w:val="22"/>
      <w:shd w:color="auto" w:fill="4472c4" w:themeFill="accent1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C6F18"/>
  </w:style>
  <w:style w:type="character" w:styleId="Ttulo2Car" w:customStyle="1">
    <w:name w:val="Título 2 Car"/>
    <w:basedOn w:val="Fuentedeprrafopredeter"/>
    <w:link w:val="Ttulo2"/>
    <w:uiPriority w:val="9"/>
    <w:rsid w:val="00186939"/>
    <w:rPr>
      <w:caps w:val="1"/>
      <w:spacing w:val="15"/>
      <w:shd w:color="auto" w:fill="d9e2f3" w:themeFill="accent1" w:themeFillTint="000033" w:val="clear"/>
    </w:rPr>
  </w:style>
  <w:style w:type="character" w:styleId="Ttulo3Car" w:customStyle="1">
    <w:name w:val="Título 3 Car"/>
    <w:basedOn w:val="Fuentedeprrafopredeter"/>
    <w:link w:val="Ttulo3"/>
    <w:uiPriority w:val="9"/>
    <w:rsid w:val="00186939"/>
    <w:rPr>
      <w:caps w:val="1"/>
      <w:color w:val="1f3763" w:themeColor="accent1" w:themeShade="00007F"/>
      <w:spacing w:val="15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186939"/>
    <w:rPr>
      <w:caps w:val="1"/>
      <w:spacing w:val="10"/>
      <w:sz w:val="18"/>
      <w:szCs w:val="1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186939"/>
    <w:rPr>
      <w:i w:val="1"/>
      <w:iCs w:val="1"/>
      <w:caps w:val="1"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186939"/>
    <w:rPr>
      <w:b w:val="1"/>
      <w:bCs w:val="1"/>
      <w:color w:val="2f5496" w:themeColor="accent1" w:themeShade="0000BF"/>
      <w:sz w:val="16"/>
      <w:szCs w:val="16"/>
    </w:rPr>
  </w:style>
  <w:style w:type="character" w:styleId="TtuloCar" w:customStyle="1">
    <w:name w:val="Título Car"/>
    <w:basedOn w:val="Fuentedeprrafopredeter"/>
    <w:link w:val="Ttulo"/>
    <w:uiPriority w:val="10"/>
    <w:rsid w:val="00186939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character" w:styleId="SubttuloCar" w:customStyle="1">
    <w:name w:val="Subtítulo Car"/>
    <w:basedOn w:val="Fuentedeprrafopredeter"/>
    <w:link w:val="Subttulo"/>
    <w:uiPriority w:val="11"/>
    <w:rsid w:val="00186939"/>
    <w:rPr>
      <w:caps w:val="1"/>
      <w:color w:val="595959" w:themeColor="text1" w:themeTint="0000A6"/>
      <w:spacing w:val="10"/>
      <w:sz w:val="21"/>
      <w:szCs w:val="21"/>
    </w:rPr>
  </w:style>
  <w:style w:type="character" w:styleId="Textoennegrita">
    <w:name w:val="Strong"/>
    <w:uiPriority w:val="22"/>
    <w:qFormat w:val="1"/>
    <w:rsid w:val="00186939"/>
    <w:rPr>
      <w:b w:val="1"/>
      <w:bCs w:val="1"/>
    </w:rPr>
  </w:style>
  <w:style w:type="character" w:styleId="nfasis">
    <w:name w:val="Emphasis"/>
    <w:uiPriority w:val="20"/>
    <w:qFormat w:val="1"/>
    <w:rsid w:val="00186939"/>
    <w:rPr>
      <w:caps w:val="1"/>
      <w:color w:val="1f3763" w:themeColor="accent1" w:themeShade="00007F"/>
      <w:spacing w:val="5"/>
    </w:rPr>
  </w:style>
  <w:style w:type="paragraph" w:styleId="Sinespaciado">
    <w:name w:val="No Spacing"/>
    <w:uiPriority w:val="1"/>
    <w:qFormat w:val="1"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186939"/>
    <w:rPr>
      <w:i w:val="1"/>
      <w:iCs w:val="1"/>
      <w:sz w:val="24"/>
      <w:szCs w:val="24"/>
    </w:rPr>
  </w:style>
  <w:style w:type="character" w:styleId="CitaCar" w:customStyle="1">
    <w:name w:val="Cita Car"/>
    <w:basedOn w:val="Fuentedeprrafopredeter"/>
    <w:link w:val="Cita"/>
    <w:uiPriority w:val="29"/>
    <w:rsid w:val="00186939"/>
    <w:rPr>
      <w:i w:val="1"/>
      <w:iCs w:val="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186939"/>
    <w:pPr>
      <w:spacing w:after="240" w:before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 w:val="1"/>
    <w:rsid w:val="00186939"/>
    <w:rPr>
      <w:i w:val="1"/>
      <w:iCs w:val="1"/>
      <w:color w:val="1f3763" w:themeColor="accent1" w:themeShade="00007F"/>
    </w:rPr>
  </w:style>
  <w:style w:type="character" w:styleId="nfasisintenso">
    <w:name w:val="Intense Emphasis"/>
    <w:uiPriority w:val="21"/>
    <w:qFormat w:val="1"/>
    <w:rsid w:val="00186939"/>
    <w:rPr>
      <w:b w:val="1"/>
      <w:bCs w:val="1"/>
      <w:caps w:val="1"/>
      <w:color w:val="1f3763" w:themeColor="accent1" w:themeShade="00007F"/>
      <w:spacing w:val="10"/>
    </w:rPr>
  </w:style>
  <w:style w:type="character" w:styleId="Referenciasutil">
    <w:name w:val="Subtle Reference"/>
    <w:uiPriority w:val="31"/>
    <w:qFormat w:val="1"/>
    <w:rsid w:val="00186939"/>
    <w:rPr>
      <w:b w:val="1"/>
      <w:bCs w:val="1"/>
      <w:color w:val="4472c4" w:themeColor="accent1"/>
    </w:rPr>
  </w:style>
  <w:style w:type="character" w:styleId="Referenciaintensa">
    <w:name w:val="Intense Reference"/>
    <w:uiPriority w:val="32"/>
    <w:qFormat w:val="1"/>
    <w:rsid w:val="00186939"/>
    <w:rPr>
      <w:b w:val="1"/>
      <w:bCs w:val="1"/>
      <w:i w:val="1"/>
      <w:iCs w:val="1"/>
      <w:caps w:val="1"/>
      <w:color w:val="4472c4" w:themeColor="accent1"/>
    </w:rPr>
  </w:style>
  <w:style w:type="character" w:styleId="Ttulodellibro">
    <w:name w:val="Book Title"/>
    <w:uiPriority w:val="33"/>
    <w:qFormat w:val="1"/>
    <w:rsid w:val="00186939"/>
    <w:rPr>
      <w:b w:val="1"/>
      <w:bCs w:val="1"/>
      <w:i w:val="1"/>
      <w:iCs w:val="1"/>
      <w:spacing w:val="0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6939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6939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after="0" w:before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anormal"/>
    <w:pPr>
      <w:spacing w:after="0" w:before="0" w:line="240" w:lineRule="auto"/>
    </w:pPr>
    <w:tblPr>
      <w:tblStyleRowBandSize w:val="1"/>
      <w:tblStyleColBandSize w:val="1"/>
    </w:tblPr>
  </w:style>
  <w:style w:type="table" w:styleId="a0" w:customStyle="1">
    <w:basedOn w:val="TableNormal4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C23470"/>
    <w:pPr>
      <w:spacing w:after="0" w:before="0" w:line="240" w:lineRule="auto"/>
    </w:pPr>
  </w:style>
  <w:style w:type="character" w:styleId="Nmerodepgina">
    <w:name w:val="page number"/>
    <w:basedOn w:val="Fuentedeprrafopredeter"/>
    <w:uiPriority w:val="99"/>
    <w:semiHidden w:val="1"/>
    <w:unhideWhenUsed w:val="1"/>
    <w:rsid w:val="003D62E7"/>
  </w:style>
  <w:style w:type="table" w:styleId="a2" w:customStyle="1">
    <w:basedOn w:val="TableNormal2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rt0xe" w:customStyle="1">
    <w:name w:val="trt0xe"/>
    <w:basedOn w:val="Normal"/>
    <w:rsid w:val="00466155"/>
    <w:pPr>
      <w:spacing w:after="100"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F01E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F01EF"/>
    <w:rPr>
      <w:b w:val="1"/>
      <w:bCs w:val="1"/>
    </w:rPr>
  </w:style>
  <w:style w:type="table" w:styleId="a4" w:customStyle="1">
    <w:basedOn w:val="TableNormal1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anormal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+/Fj6rwDp3Sj2GFJ++CTykJFuw==">CgMxLjA4AHIhMTBBNWZOUjFOQVBOM3FBS21nbEFHajVrYUtSMlJGaHA0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2025-02-12T12:59:00Z</dcterms:created>
  <dc:creator>Jesús Sánchez Ruiz</dc:creator>
</cp:coreProperties>
</file>